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17"/>
        </w:rPr>
        <w:t>SHEVIAKOV CONSULT</w:t>
      </w:r>
    </w:p>
    <w:p>
      <w:pPr>
        <w:pStyle w:val="Title"/>
        <w:spacing w:after="40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WNIOSEK O WYRAŻENIE ZGODY NA WIDZENIE</w:t>
      </w:r>
    </w:p>
    <w:p>
      <w:pPr>
        <w:spacing w:after="160"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4"/>
        </w:rPr>
        <w:t>z tymczasowo aresztowanym</w:t>
      </w:r>
    </w:p>
    <w:p>
      <w:pPr>
        <w:spacing w:after="200" w:line="252" w:lineRule="auto"/>
        <w:jc w:val="center"/>
      </w:pPr>
      <w:r>
        <w:rPr>
          <w:rFonts w:ascii="Arial" w:hAnsi="Arial" w:eastAsia="Arial" w:cs="Arial"/>
          <w:b w:val="0"/>
          <w:i/>
          <w:color w:val="000000"/>
          <w:sz w:val="21"/>
        </w:rPr>
        <w:t>Заявление о предоставлении согласия на свидание</w:t>
      </w:r>
    </w:p>
    <w:p>
      <w:pPr>
        <w:spacing w:after="60" w:line="252" w:lineRule="auto"/>
      </w:pPr>
      <w:r>
        <w:rPr>
          <w:rFonts w:ascii="Arial" w:hAnsi="Arial" w:eastAsia="Arial" w:cs="Arial"/>
          <w:b/>
          <w:i w:val="0"/>
          <w:color w:val="000000"/>
          <w:sz w:val="21"/>
        </w:rPr>
        <w:t>Как пользоваться этим образцом</w:t>
      </w:r>
    </w:p>
    <w:p>
      <w:pPr>
        <w:spacing w:after="50" w:line="240" w:lineRule="auto"/>
        <w:ind w:left="255" w:hanging="142"/>
      </w:pPr>
      <w:r>
        <w:rPr>
          <w:rFonts w:ascii="Arial" w:hAnsi="Arial" w:eastAsia="Arial" w:cs="Arial"/>
          <w:b w:val="0"/>
          <w:i w:val="0"/>
          <w:color w:val="000000"/>
          <w:sz w:val="17"/>
        </w:rPr>
        <w:t>• Заявление составляется на польском языке и подаётся в орган, в распоряжении которого находится арестованный (organ dysponujący): на досудебной стадии - как правило, в прокуратуру, после передачи дела в суд - в суд.</w:t>
      </w:r>
    </w:p>
    <w:p>
      <w:pPr>
        <w:spacing w:after="50" w:line="240" w:lineRule="auto"/>
        <w:ind w:left="255" w:hanging="142"/>
      </w:pPr>
      <w:r>
        <w:rPr>
          <w:rFonts w:ascii="Arial" w:hAnsi="Arial" w:eastAsia="Arial" w:cs="Arial"/>
          <w:b w:val="0"/>
          <w:i w:val="0"/>
          <w:color w:val="000000"/>
          <w:sz w:val="17"/>
        </w:rPr>
        <w:t>• Укажите данные заявителя и арестованного: имя и фамилию, дату рождения, PESEL (если номера нет - поставьте "-"), имена родителей, адрес заявителя, сигнатуру дела, степень родства или характер отношений и данные документа, удостоверяющего личность.</w:t>
      </w:r>
    </w:p>
    <w:p>
      <w:pPr>
        <w:spacing w:after="50" w:line="240" w:lineRule="auto"/>
        <w:ind w:left="255" w:hanging="142"/>
      </w:pPr>
      <w:r>
        <w:rPr>
          <w:rFonts w:ascii="Arial" w:hAnsi="Arial" w:eastAsia="Arial" w:cs="Arial"/>
          <w:b w:val="0"/>
          <w:i w:val="0"/>
          <w:color w:val="000000"/>
          <w:sz w:val="17"/>
        </w:rPr>
        <w:t>• Готовое заявление рекомендуем отправить через Poczta Polska на официальный адрес прокуратуры или суда - listem poleconym (заказным письмом). Сохраните potwierdzenie nadania (подтверждение отправки).</w:t>
      </w:r>
    </w:p>
    <w:p>
      <w:pPr>
        <w:spacing w:after="50" w:line="240" w:lineRule="auto"/>
        <w:ind w:left="255" w:hanging="142"/>
      </w:pPr>
      <w:r>
        <w:rPr>
          <w:rFonts w:ascii="Arial" w:hAnsi="Arial" w:eastAsia="Arial" w:cs="Arial"/>
          <w:b w:val="0"/>
          <w:i w:val="0"/>
          <w:color w:val="000000"/>
          <w:sz w:val="17"/>
        </w:rPr>
        <w:t>• Ответ обычно также направляется письмом на адрес заявителя, указанный в заявлении. Укажите полный и актуальный адрес проживания / адрес для корреспонденции.</w:t>
      </w:r>
    </w:p>
    <w:p>
      <w:pPr>
        <w:spacing w:after="50" w:line="240" w:lineRule="auto"/>
        <w:ind w:left="255" w:hanging="142"/>
      </w:pPr>
      <w:r>
        <w:rPr>
          <w:rFonts w:ascii="Arial" w:hAnsi="Arial" w:eastAsia="Arial" w:cs="Arial"/>
          <w:b w:val="0"/>
          <w:i w:val="0"/>
          <w:color w:val="000000"/>
          <w:sz w:val="17"/>
        </w:rPr>
        <w:t>• Если арестованный находится в распоряжении нескольких органов, может потребоваться согласие каждого. После получения согласия отдельно запишитесь на свидание в конкретном AŚ.</w:t>
      </w:r>
    </w:p>
    <w:p>
      <w:pPr>
        <w:spacing w:after="40" w:line="252" w:lineRule="auto"/>
      </w:pPr>
      <w:r>
        <w:rPr>
          <w:rFonts w:ascii="Arial" w:hAnsi="Arial" w:eastAsia="Arial" w:cs="Arial"/>
          <w:b w:val="0"/>
          <w:i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4677"/>
        <w:gridCol w:w="4677"/>
      </w:tblGrid>
      <w:tr>
        <w:tc>
          <w:tcPr>
            <w:tcW w:type="dxa" w:w="4762"/>
            <w:shd w:fill="F2F5F7"/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Arial" w:cs="Arial"/>
                <w:b/>
                <w:i w:val="0"/>
                <w:color w:val="000000"/>
                <w:sz w:val="17"/>
              </w:rPr>
              <w:t>Wnioskodawca: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Imię i nazwisko: __________________________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Data urodzenia: ___________________________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PESEL (jeżeli brak: -): 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Imiona rodziców: __________________________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Adres do korespondencji: 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__________________________________________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Tel.: ____________________________________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Nr dokumentu tożsamości: _________________</w:t>
            </w:r>
          </w:p>
        </w:tc>
        <w:tc>
          <w:tcPr>
            <w:tcW w:type="dxa" w:w="3969"/>
            <w:shd w:fill="F2F5F7"/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Arial" w:cs="Arial"/>
                <w:b/>
                <w:i w:val="0"/>
                <w:color w:val="000000"/>
                <w:sz w:val="17"/>
              </w:rPr>
              <w:t>Do: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__________________________________________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Prokuratura / Sąd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__________________________________________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Adres: ___________________________________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__________________________________________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Sygn. akt: _______________________________</w:t>
            </w:r>
          </w:p>
        </w:tc>
      </w:tr>
    </w:tbl>
    <w:p>
      <w:pPr>
        <w:spacing w:after="1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Miejscowość, data: ____________________________________</w:t>
      </w:r>
    </w:p>
    <w:p>
      <w:pPr>
        <w:spacing w:after="40"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4"/>
        </w:rPr>
        <w:t>WNIOSEK O WYRAŻENIE ZGODY NA WIDZENIE</w:t>
      </w:r>
    </w:p>
    <w:p>
      <w:pPr>
        <w:spacing w:after="160"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1"/>
        </w:rPr>
        <w:t>z tymczasowo aresztowanym</w:t>
      </w:r>
    </w:p>
    <w:p>
      <w:pPr>
        <w:spacing w:after="100" w:line="252" w:lineRule="auto"/>
      </w:pPr>
      <w:r>
        <w:rPr>
          <w:rFonts w:ascii="Arial" w:hAnsi="Arial" w:eastAsia="Arial" w:cs="Arial"/>
          <w:b w:val="0"/>
          <w:i w:val="0"/>
          <w:color w:val="000000"/>
          <w:sz w:val="20"/>
        </w:rPr>
        <w:t>Zwracam się z prośbą o wyrażenie zgody na widzenie z tymczasowo aresztowanym: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Imię i nazwisko: ______________________________________________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Data urodzenia: ______________________________________________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PESEL tymczasowo aresztowanego (jeżeli brak: -): ______________________________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Imiona rodziców tymczasowo aresztowanego: ______________________________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Miejsce osadzenia (AŚ): ______________________________________________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Jestem dla wyżej wymienionej osoby: __________________________________________ (np. matką, ojcem, żoną, mężem, partnerem/partnerką, siostrą, bratem).</w:t>
      </w:r>
    </w:p>
    <w:p>
      <w:pPr>
        <w:spacing w:after="140" w:line="252" w:lineRule="auto"/>
      </w:pPr>
      <w:r>
        <w:rPr>
          <w:rFonts w:ascii="Arial" w:hAnsi="Arial" w:eastAsia="Arial" w:cs="Arial"/>
          <w:b w:val="0"/>
          <w:i w:val="0"/>
          <w:color w:val="000000"/>
          <w:sz w:val="20"/>
        </w:rPr>
        <w:t>Proszę o wyrażenie zgody na jednorazowe widzenie oraz wydanie stosownego zarządzenia umożliwiającego realizację widzenia w jednostce penitencjarnej, w której przebywa tymczasowo aresztowany.</w:t>
      </w:r>
    </w:p>
    <w:p>
      <w:pPr>
        <w:spacing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1"/>
        </w:rPr>
        <w:t>Uzasadnienie</w:t>
      </w:r>
    </w:p>
    <w:p>
      <w:pPr>
        <w:spacing w:after="80" w:line="252" w:lineRule="auto"/>
      </w:pPr>
      <w:r>
        <w:rPr>
          <w:rFonts w:ascii="Arial" w:hAnsi="Arial" w:eastAsia="Arial" w:cs="Arial"/>
          <w:b w:val="0"/>
          <w:i w:val="0"/>
          <w:color w:val="000000"/>
          <w:sz w:val="20"/>
        </w:rPr>
        <w:t>Jestem osobą najbliższą / pozostaję z tymczasowo aresztowanym w bliskiej relacji. Utrzymanie bezpośredniego kontaktu ma istotne znaczenie rodzinne i osobiste. Proszę o pozytywne rozpatrzenie niniejszego wniosku.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20"/>
        </w:rPr>
        <w:t>Dodatkowe okoliczności (opcjonalnie):</w:t>
      </w:r>
    </w:p>
    <w:p>
      <w:pPr>
        <w:spacing w:after="4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________________________________________________________________________________</w:t>
      </w:r>
    </w:p>
    <w:p>
      <w:pPr>
        <w:spacing w:after="4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________________________________________________________________________________</w:t>
      </w:r>
    </w:p>
    <w:p>
      <w:pPr>
        <w:spacing w:after="60" w:line="252" w:lineRule="auto"/>
      </w:pPr>
      <w:r>
        <w:rPr>
          <w:rFonts w:ascii="Arial" w:hAnsi="Arial" w:eastAsia="Arial" w:cs="Arial"/>
          <w:b/>
          <w:i w:val="0"/>
          <w:color w:val="000000"/>
          <w:sz w:val="19"/>
        </w:rPr>
        <w:t>Dane dokumentu tożsamości osoby odwiedzającej: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Rodzaj dokumentu: ______________________________________________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Numer dokumentu: ______________________________________________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Data ważności dokumentu: ______________________________________________</w:t>
      </w:r>
    </w:p>
    <w:p>
      <w:pPr>
        <w:spacing w:after="100" w:line="252" w:lineRule="auto"/>
      </w:pPr>
      <w:r>
        <w:rPr>
          <w:rFonts w:ascii="Arial" w:hAnsi="Arial" w:eastAsia="Arial" w:cs="Arial"/>
          <w:b w:val="0"/>
          <w:i w:val="0"/>
          <w:color w:val="000000"/>
          <w:sz w:val="20"/>
        </w:rPr>
        <w:t>Proszę o doręczenie odpowiedzi na wskazany wyżej adres do korespondencji.</w:t>
      </w:r>
    </w:p>
    <w:p>
      <w:pPr>
        <w:spacing w:after="280" w:line="252" w:lineRule="auto"/>
      </w:pPr>
      <w:r>
        <w:rPr>
          <w:rFonts w:ascii="Arial" w:hAnsi="Arial" w:eastAsia="Arial" w:cs="Arial"/>
          <w:b w:val="0"/>
          <w:i w:val="0"/>
          <w:color w:val="000000"/>
          <w:sz w:val="18"/>
        </w:rPr>
        <w:t>Podstawa prawna: art. 217 Kodeksu karnego wykonawczego.</w:t>
      </w:r>
    </w:p>
    <w:p>
      <w:pPr>
        <w:spacing w:after="0" w:line="252" w:lineRule="auto"/>
        <w:jc w:val="right"/>
      </w:pPr>
      <w:r>
        <w:rPr>
          <w:rFonts w:ascii="Arial" w:hAnsi="Arial" w:eastAsia="Arial" w:cs="Arial"/>
          <w:b w:val="0"/>
          <w:i w:val="0"/>
          <w:color w:val="000000"/>
          <w:sz w:val="20"/>
        </w:rPr>
        <w:t>__________________________________</w:t>
      </w:r>
    </w:p>
    <w:p>
      <w:pPr>
        <w:spacing w:after="0" w:line="252" w:lineRule="auto"/>
        <w:jc w:val="right"/>
      </w:pPr>
      <w:r>
        <w:rPr>
          <w:rFonts w:ascii="Arial" w:hAnsi="Arial" w:eastAsia="Arial" w:cs="Arial"/>
          <w:b w:val="0"/>
          <w:i w:val="0"/>
          <w:color w:val="000000"/>
          <w:sz w:val="17"/>
        </w:rPr>
        <w:t>czytelny podpis wnioskodawcy</w:t>
      </w:r>
    </w:p>
    <w:sectPr w:rsidR="00FC693F" w:rsidRPr="0006063C" w:rsidSect="00034616">
      <w:pgSz w:w="11906" w:h="16838"/>
      <w:pgMar w:top="1020" w:right="850" w:bottom="102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WYRAŻENIE ZGODY NA WIDZENIE</dc:title>
  <dc:subject>Заявление о предоставлении согласия на свидание</dc:subject>
  <dc:creator>Sheviakov Consult</dc:creator>
  <cp:keywords>Areszt Śledczy, wniosek, tymczasowo aresztowany, Sheviakov Consult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